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01" w:rsidRPr="00354C01" w:rsidRDefault="00354C01" w:rsidP="00DE4DEE">
      <w:pPr>
        <w:jc w:val="center"/>
        <w:rPr>
          <w:b/>
          <w:bCs/>
        </w:rPr>
      </w:pPr>
      <w:r w:rsidRPr="00354C01">
        <w:rPr>
          <w:b/>
          <w:bCs/>
        </w:rPr>
        <w:t xml:space="preserve">«Изменения в порядке </w:t>
      </w:r>
      <w:proofErr w:type="gramStart"/>
      <w:r w:rsidRPr="00354C01">
        <w:rPr>
          <w:b/>
          <w:bCs/>
        </w:rPr>
        <w:t>обучения по охране</w:t>
      </w:r>
      <w:proofErr w:type="gramEnd"/>
      <w:r w:rsidRPr="00354C01">
        <w:rPr>
          <w:b/>
          <w:bCs/>
        </w:rPr>
        <w:t xml:space="preserve"> труда (постановление № 2464): что важно знать с 31 августа 2026 года. Полный обзор.</w:t>
      </w:r>
    </w:p>
    <w:p w:rsidR="00354C01" w:rsidRPr="00354C01" w:rsidRDefault="00354C01" w:rsidP="00354C01">
      <w:r w:rsidRPr="00354C01">
        <w:t>Проанализируем постановление Правительства РФ от 30.06.2026 № 805</w:t>
      </w:r>
    </w:p>
    <w:p w:rsidR="00354C01" w:rsidRPr="00354C01" w:rsidRDefault="00354C01" w:rsidP="00354C01">
      <w:r w:rsidRPr="00354C01">
        <w:t>«О внесении изменений в постановление Правительства РФ от 24 декабря 2021 г.</w:t>
      </w:r>
      <w:r w:rsidRPr="00354C01">
        <w:br/>
        <w:t xml:space="preserve">№ 2464» по изменениям, которые Минтруд внес в Правила </w:t>
      </w:r>
      <w:proofErr w:type="gramStart"/>
      <w:r w:rsidRPr="00354C01">
        <w:t>обучения по охране</w:t>
      </w:r>
      <w:proofErr w:type="gramEnd"/>
      <w:r w:rsidRPr="00354C01">
        <w:t xml:space="preserve"> труда № 2464 с 31 августа 2026 года. Разберем новые требования к инструктажам, обучению первой помощи и применению </w:t>
      </w:r>
      <w:proofErr w:type="gramStart"/>
      <w:r w:rsidRPr="00354C01">
        <w:t>СИЗ</w:t>
      </w:r>
      <w:proofErr w:type="gramEnd"/>
      <w:r w:rsidRPr="00354C01">
        <w:t>, программам обучения, протоколам и реестрам. Сводная таблица со всеми поправками и рекомендациями поможет подготовиться к их вступлению в силу.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DE4DEE">
      <w:pPr>
        <w:jc w:val="center"/>
      </w:pPr>
      <w:bookmarkStart w:id="0" w:name="_GoBack"/>
      <w:r w:rsidRPr="00354C01">
        <w:rPr>
          <w:b/>
          <w:bCs/>
        </w:rPr>
        <w:t xml:space="preserve">Какие изменения ожидают в Правилах </w:t>
      </w:r>
      <w:proofErr w:type="gramStart"/>
      <w:r w:rsidRPr="00354C01">
        <w:rPr>
          <w:b/>
          <w:bCs/>
        </w:rPr>
        <w:t>обучения по охране</w:t>
      </w:r>
      <w:proofErr w:type="gramEnd"/>
      <w:r w:rsidRPr="00354C01">
        <w:rPr>
          <w:b/>
          <w:bCs/>
        </w:rPr>
        <w:t xml:space="preserve"> труда № 2464 с 31 августа 2026 года: обзор постановления</w:t>
      </w:r>
    </w:p>
    <w:bookmarkEnd w:id="0"/>
    <w:p w:rsidR="00354C01" w:rsidRPr="00354C01" w:rsidRDefault="00354C01" w:rsidP="00354C01">
      <w:r w:rsidRPr="00354C01">
        <w:t>Правительство </w:t>
      </w:r>
      <w:r w:rsidRPr="00354C01">
        <w:rPr>
          <w:b/>
          <w:bCs/>
        </w:rPr>
        <w:t>постановлением Правительства РФ от 30.06.2026 № 805</w:t>
      </w:r>
      <w:r w:rsidRPr="00354C01">
        <w:t xml:space="preserve"> утвердило изменения в Правила </w:t>
      </w:r>
      <w:proofErr w:type="gramStart"/>
      <w:r w:rsidRPr="00354C01">
        <w:t>обучения по охране</w:t>
      </w:r>
      <w:proofErr w:type="gramEnd"/>
      <w:r w:rsidRPr="00354C01">
        <w:t xml:space="preserve"> труда и проверки знания требований охраны труда. Поправки вступят в силу 31 августа 2026 года и затронут порядок инструктажей, программы обучения, периодичность подготовки работников и оформление документов. Одновременно срок действия Правил продлили до 1 сентября 2032 года.</w:t>
      </w:r>
    </w:p>
    <w:p w:rsidR="00354C01" w:rsidRPr="00354C01" w:rsidRDefault="00354C01" w:rsidP="00354C01">
      <w:r w:rsidRPr="00354C01">
        <w:t>Новый порядок обучения принимать не стали, поэтому работодатели продолжат применять Правила, утвержденные постановлением Правительства Российской Федерации от 24.12.2021 № 2464. При этом отдельные нормы изменили и дополнили, а часть положений из проекта не включили в итоговый документ. Разберем основные поправки и определим, какие документы работодателю необходимо пересмотреть.</w:t>
      </w:r>
    </w:p>
    <w:p w:rsidR="00354C01" w:rsidRPr="00354C01" w:rsidRDefault="00354C01" w:rsidP="00354C01">
      <w:r w:rsidRPr="00354C01">
        <w:t xml:space="preserve">Постановление не вводит новую систему </w:t>
      </w:r>
      <w:proofErr w:type="gramStart"/>
      <w:r w:rsidRPr="00354C01">
        <w:t>обучения по охране</w:t>
      </w:r>
      <w:proofErr w:type="gramEnd"/>
      <w:r w:rsidRPr="00354C01">
        <w:t xml:space="preserve"> труда, но меняет ряд действующих процедур. Поправки касаются инструктажей, первой помощи, применения СИЗ, программ</w:t>
      </w:r>
      <w:proofErr w:type="gramStart"/>
      <w:r w:rsidRPr="00354C01">
        <w:t xml:space="preserve"> А</w:t>
      </w:r>
      <w:proofErr w:type="gramEnd"/>
      <w:r w:rsidRPr="00354C01">
        <w:t>, Б и В, а также оформления протоколов и сведений в реестре. </w:t>
      </w:r>
      <w:r w:rsidRPr="00354C01">
        <w:rPr>
          <w:b/>
          <w:bCs/>
        </w:rPr>
        <w:t>Всего Правительство утвердило 34 изменения.</w:t>
      </w:r>
    </w:p>
    <w:p w:rsidR="00354C01" w:rsidRPr="00354C01" w:rsidRDefault="00354C01" w:rsidP="00354C01"/>
    <w:p w:rsidR="00354C01" w:rsidRPr="00354C01" w:rsidRDefault="00354C01" w:rsidP="00354C01">
      <w:r w:rsidRPr="00354C01">
        <w:rPr>
          <w:b/>
          <w:bCs/>
        </w:rPr>
        <w:t xml:space="preserve">№1. Срок действия Правил </w:t>
      </w:r>
      <w:proofErr w:type="gramStart"/>
      <w:r w:rsidRPr="00354C01">
        <w:rPr>
          <w:b/>
          <w:bCs/>
        </w:rPr>
        <w:t>обучения по охране</w:t>
      </w:r>
      <w:proofErr w:type="gramEnd"/>
      <w:r w:rsidRPr="00354C01">
        <w:rPr>
          <w:b/>
          <w:bCs/>
        </w:rPr>
        <w:t xml:space="preserve"> труда продлили до 2032 года</w:t>
      </w:r>
    </w:p>
    <w:p w:rsidR="00354C01" w:rsidRPr="00354C01" w:rsidRDefault="00354C01" w:rsidP="00354C01">
      <w:r w:rsidRPr="00354C01">
        <w:t xml:space="preserve">Срок действия Правил </w:t>
      </w:r>
      <w:proofErr w:type="gramStart"/>
      <w:r w:rsidRPr="00354C01">
        <w:t>обучения по охране</w:t>
      </w:r>
      <w:proofErr w:type="gramEnd"/>
      <w:r w:rsidRPr="00354C01">
        <w:t xml:space="preserve"> труда № 2464 истекал 1 сентября 2026 года. Правительство продлило его еще на шесть лет — до 1 сентября 2032 года. Действующая система обучения сохранится, поэтому работодателям не потребуется полностью перестраивать порядок подготовки работников (</w:t>
      </w:r>
      <w:r w:rsidRPr="00354C01">
        <w:rPr>
          <w:b/>
          <w:bCs/>
        </w:rPr>
        <w:t>п. 1 постановления Правительства Российской Федерации от 30.06.2026 № 805</w:t>
      </w:r>
      <w:r w:rsidRPr="00354C01">
        <w:t>). Сами поправки начнут действовать 31 августа 2026 года. Но локальные документы компании, программы и графики обучения необходимо обновить заранее.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№2. Упростили требования к обучению и инструктажам для отдельных работников</w:t>
      </w:r>
    </w:p>
    <w:p w:rsidR="00354C01" w:rsidRPr="00354C01" w:rsidRDefault="00354C01" w:rsidP="00354C01">
      <w:r w:rsidRPr="00354C01">
        <w:t xml:space="preserve">Работника, который уже прошел необходимое ему </w:t>
      </w:r>
      <w:proofErr w:type="gramStart"/>
      <w:r w:rsidRPr="00354C01">
        <w:t>обучение по охране</w:t>
      </w:r>
      <w:proofErr w:type="gramEnd"/>
      <w:r w:rsidRPr="00354C01">
        <w:t xml:space="preserve"> труда, с 31 августа 2026 года можно не направлять на вводный инструктаж, повторное обучение и проверку знания требований охраны труда при переводе на другую работу или должность. Такое же правило действует при изменении наименования рабочего места или структурного подразделения, а также при оформлении договора на внутреннее совместительство. Освобождение возможно, если сохраняются условия труда, источники опасности, ранее идентифицированные уровни профессиональных рисков и характер выполняемой работы (</w:t>
      </w:r>
      <w:r w:rsidRPr="00354C01">
        <w:rPr>
          <w:b/>
          <w:bCs/>
        </w:rPr>
        <w:t>п. 2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rPr>
          <w:b/>
          <w:bCs/>
        </w:rPr>
        <w:t>Уточнили и условия освобождения работников от первичного инструктажа.</w:t>
      </w:r>
      <w:r w:rsidRPr="00354C01">
        <w:t xml:space="preserve"> Трудовая деятельность сотрудника должна быть связана исключительно с опасностями от персональных компьютеров, копировально-множительной и другой офисной техники, а также бытовой техники, которая не используется в технологическом процессе производства. Условия труда по результатам СОУТ при этом должны быть оптимальными или допустимыми </w:t>
      </w:r>
      <w:r w:rsidRPr="00354C01">
        <w:lastRenderedPageBreak/>
        <w:t>(</w:t>
      </w:r>
      <w:r w:rsidRPr="00354C01">
        <w:rPr>
          <w:b/>
          <w:bCs/>
        </w:rPr>
        <w:t>п. 4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rPr>
          <w:b/>
          <w:bCs/>
        </w:rPr>
        <w:t>Обратите внимание!</w:t>
      </w:r>
      <w:r w:rsidRPr="00354C01">
        <w:t xml:space="preserve"> Аналогичное условие закрепили для освобождения от </w:t>
      </w:r>
      <w:proofErr w:type="gramStart"/>
      <w:r w:rsidRPr="00354C01">
        <w:t>обучения по программе</w:t>
      </w:r>
      <w:proofErr w:type="gramEnd"/>
      <w:r w:rsidRPr="00354C01">
        <w:t xml:space="preserve"> Б. Трудовая деятельность работника должна быть связана исключительно с источниками опасности, перечисленными в пункте 54 Правил № 2464. Если на рабочем месте есть другие опасности, освободить сотрудника от обучения нельзя (п. 21 постановления Правительства Российской Федерации от 30.06.2026 № 805).</w:t>
      </w:r>
    </w:p>
    <w:p w:rsidR="00354C01" w:rsidRPr="00354C01" w:rsidRDefault="00354C01" w:rsidP="00354C01">
      <w:r w:rsidRPr="00354C01">
        <w:rPr>
          <w:b/>
          <w:bCs/>
        </w:rPr>
        <w:t>Отдельные правила ввели для работников частных агентств занятости.</w:t>
      </w:r>
      <w:r w:rsidRPr="00354C01">
        <w:t> Если агентство направляет сотрудника к физическому или юридическому лицу, которое не является его работодателем, все виды инструктажей проводит принимающая сторона. Обучение требованиям охраны труда такой работник проходит в организации или у индивидуального предпринимателя, которые оказывают услуги по обучению (</w:t>
      </w:r>
      <w:proofErr w:type="spellStart"/>
      <w:r w:rsidRPr="00354C01">
        <w:rPr>
          <w:b/>
          <w:bCs/>
        </w:rPr>
        <w:t>пп</w:t>
      </w:r>
      <w:proofErr w:type="spellEnd"/>
      <w:r w:rsidRPr="00354C01">
        <w:rPr>
          <w:b/>
          <w:bCs/>
        </w:rPr>
        <w:t>. 3 и 15 постановления Правительства Российской Федерации от 30.06.2026 № 805</w:t>
      </w:r>
      <w:r w:rsidRPr="00354C01">
        <w:t>).</w:t>
      </w:r>
      <w:r w:rsidRPr="00354C01">
        <w:br/>
        <w:t>Работодателю необходимо пересмотреть перечни сотрудников, освобожденных от инструктажей и обучения. Также следует проверить порядок действий при переводах, переименовании должностей или подразделений и оформлении внутреннего совместительства. Решение об освобождении нужно принимать с учетом всех условий, предусмотренных новой редакцией пункта 7 Правил № 2464.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№3. Расширили возможности обучения работников первой помощи</w:t>
      </w:r>
    </w:p>
    <w:p w:rsidR="00354C01" w:rsidRPr="00354C01" w:rsidRDefault="00354C01" w:rsidP="00354C01">
      <w:r w:rsidRPr="00354C01">
        <w:t>Проводить обучение первой помощи смогут не только преподаватели, но и инструкторы. Для этого они должны пройти подготовку по программе повышения квалификации преподавателей или инструкторов, которые обучают приемам оказания первой помощи. Работодателю следует проверить документы специалистов, допущенных к проведению занятий (</w:t>
      </w:r>
      <w:r w:rsidRPr="00354C01">
        <w:rPr>
          <w:b/>
          <w:bCs/>
        </w:rPr>
        <w:t xml:space="preserve">п. 9 </w:t>
      </w:r>
      <w:r w:rsidRPr="00354C01">
        <w:rPr>
          <w:b/>
          <w:bCs/>
        </w:rPr>
        <w:lastRenderedPageBreak/>
        <w:t>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Программу обучения потребуется актуализировать при вступлении в силу новых или изменении действующих нормативных правовых актов в сфере здравоохранения, которые регулируют порядок оказания первой помощи. Информацию о новых или измененных требованиях разрешили доводить до работников в рамках внепланового инструктажа по охране труда. Обязательный срок внепланового обучения после каждого изменения программы первой помощи не установили (</w:t>
      </w:r>
      <w:r w:rsidRPr="00354C01">
        <w:rPr>
          <w:b/>
          <w:bCs/>
        </w:rPr>
        <w:t>п. 10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Практические занятия необходимо проводить с применением средств обучения, в том числе тренажеров и медицинских изделий. По итогам подготовки будут проверять не только знания, но также умения и навыки работников. Поэтому в программах и формах проверки необходимо предусмотреть практическую часть (</w:t>
      </w:r>
      <w:proofErr w:type="spellStart"/>
      <w:r w:rsidRPr="00354C01">
        <w:rPr>
          <w:b/>
          <w:bCs/>
        </w:rPr>
        <w:t>пп</w:t>
      </w:r>
      <w:proofErr w:type="spellEnd"/>
      <w:r w:rsidRPr="00354C01">
        <w:rPr>
          <w:b/>
          <w:bCs/>
        </w:rPr>
        <w:t>. 10 и 11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Приложение № 2 к Правилам № 2464 изложили в новой редакции. В нем изменили структуру теоретических и практических занятий по оказанию первой помощи пострадавшим. До 31 августа 2026 года работодателям и обучающим организациям необходимо привести программы в соответствие с обновленным перечнем тем (</w:t>
      </w:r>
      <w:r w:rsidRPr="00354C01">
        <w:rPr>
          <w:b/>
          <w:bCs/>
        </w:rPr>
        <w:t>п. 33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 </w:t>
      </w:r>
    </w:p>
    <w:tbl>
      <w:tblPr>
        <w:tblW w:w="93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815"/>
      </w:tblGrid>
      <w:tr w:rsidR="00354C01" w:rsidRPr="00354C01" w:rsidTr="00354C01">
        <w:trPr>
          <w:tblHeader/>
          <w:tblCellSpacing w:w="0" w:type="dxa"/>
        </w:trPr>
        <w:tc>
          <w:tcPr>
            <w:tcW w:w="4530" w:type="dxa"/>
            <w:hideMark/>
          </w:tcPr>
          <w:p w:rsidR="0067113C" w:rsidRPr="00354C01" w:rsidRDefault="00354C01" w:rsidP="00354C01">
            <w:r w:rsidRPr="00354C01">
              <w:rPr>
                <w:b/>
                <w:bCs/>
              </w:rPr>
              <w:t>До 31 августа 2026 года</w:t>
            </w:r>
          </w:p>
        </w:tc>
        <w:tc>
          <w:tcPr>
            <w:tcW w:w="4815" w:type="dxa"/>
            <w:hideMark/>
          </w:tcPr>
          <w:p w:rsidR="0067113C" w:rsidRPr="00354C01" w:rsidRDefault="00354C01" w:rsidP="00354C01">
            <w:r w:rsidRPr="00354C01">
              <w:rPr>
                <w:b/>
                <w:bCs/>
              </w:rPr>
              <w:t>С 31 августа 2026 года</w:t>
            </w:r>
          </w:p>
        </w:tc>
      </w:tr>
      <w:tr w:rsidR="00354C01" w:rsidRPr="00354C01" w:rsidTr="00354C01">
        <w:trPr>
          <w:tblCellSpacing w:w="0" w:type="dxa"/>
        </w:trPr>
        <w:tc>
          <w:tcPr>
            <w:tcW w:w="4530" w:type="dxa"/>
            <w:hideMark/>
          </w:tcPr>
          <w:p w:rsidR="0067113C" w:rsidRPr="00354C01" w:rsidRDefault="00354C01" w:rsidP="00354C01">
            <w:r w:rsidRPr="00354C01">
              <w:t>Тема 1. Организационно-правовые аспекты</w:t>
            </w:r>
          </w:p>
        </w:tc>
        <w:tc>
          <w:tcPr>
            <w:tcW w:w="4815" w:type="dxa"/>
            <w:hideMark/>
          </w:tcPr>
          <w:p w:rsidR="0067113C" w:rsidRPr="00354C01" w:rsidRDefault="00354C01" w:rsidP="00354C01">
            <w:r w:rsidRPr="00354C01">
              <w:t>Тема 1. Организационно-правовые аспекты</w:t>
            </w:r>
          </w:p>
        </w:tc>
      </w:tr>
      <w:tr w:rsidR="00354C01" w:rsidRPr="00354C01" w:rsidTr="00354C01">
        <w:trPr>
          <w:tblCellSpacing w:w="0" w:type="dxa"/>
        </w:trPr>
        <w:tc>
          <w:tcPr>
            <w:tcW w:w="4530" w:type="dxa"/>
            <w:hideMark/>
          </w:tcPr>
          <w:p w:rsidR="0067113C" w:rsidRPr="00354C01" w:rsidRDefault="00354C01" w:rsidP="00354C01">
            <w:r w:rsidRPr="00354C01">
              <w:t>Тема 2. Отсутствие сознания, остановка дыхания и кровообращения</w:t>
            </w:r>
          </w:p>
        </w:tc>
        <w:tc>
          <w:tcPr>
            <w:tcW w:w="4815" w:type="dxa"/>
            <w:hideMark/>
          </w:tcPr>
          <w:p w:rsidR="0067113C" w:rsidRPr="00354C01" w:rsidRDefault="00354C01" w:rsidP="00354C01">
            <w:r w:rsidRPr="00354C01">
              <w:t>Тема 2. Наружные кровотечения</w:t>
            </w:r>
          </w:p>
        </w:tc>
      </w:tr>
      <w:tr w:rsidR="00354C01" w:rsidRPr="00354C01" w:rsidTr="00354C01">
        <w:trPr>
          <w:tblCellSpacing w:w="0" w:type="dxa"/>
        </w:trPr>
        <w:tc>
          <w:tcPr>
            <w:tcW w:w="4530" w:type="dxa"/>
            <w:hideMark/>
          </w:tcPr>
          <w:p w:rsidR="0067113C" w:rsidRPr="00354C01" w:rsidRDefault="00354C01" w:rsidP="00354C01">
            <w:r w:rsidRPr="00354C01">
              <w:t xml:space="preserve">Тема 3. Наружные кровотечения и </w:t>
            </w:r>
            <w:r w:rsidRPr="00354C01">
              <w:lastRenderedPageBreak/>
              <w:t>травмы</w:t>
            </w:r>
          </w:p>
        </w:tc>
        <w:tc>
          <w:tcPr>
            <w:tcW w:w="4815" w:type="dxa"/>
            <w:hideMark/>
          </w:tcPr>
          <w:p w:rsidR="0067113C" w:rsidRPr="00354C01" w:rsidRDefault="00354C01" w:rsidP="00354C01">
            <w:r w:rsidRPr="00354C01">
              <w:lastRenderedPageBreak/>
              <w:t xml:space="preserve">Тема 3. Отсутствие сознания, остановка </w:t>
            </w:r>
            <w:r w:rsidRPr="00354C01">
              <w:lastRenderedPageBreak/>
              <w:t>дыхания и кровообращения</w:t>
            </w:r>
          </w:p>
        </w:tc>
      </w:tr>
      <w:tr w:rsidR="00354C01" w:rsidRPr="00354C01" w:rsidTr="00354C01">
        <w:trPr>
          <w:tblCellSpacing w:w="0" w:type="dxa"/>
        </w:trPr>
        <w:tc>
          <w:tcPr>
            <w:tcW w:w="4530" w:type="dxa"/>
            <w:hideMark/>
          </w:tcPr>
          <w:p w:rsidR="0067113C" w:rsidRPr="00354C01" w:rsidRDefault="00354C01" w:rsidP="00354C01">
            <w:r w:rsidRPr="00354C01">
              <w:lastRenderedPageBreak/>
              <w:t>Тема 4. Прочие состояния</w:t>
            </w:r>
          </w:p>
        </w:tc>
        <w:tc>
          <w:tcPr>
            <w:tcW w:w="4815" w:type="dxa"/>
            <w:hideMark/>
          </w:tcPr>
          <w:p w:rsidR="0067113C" w:rsidRPr="00354C01" w:rsidRDefault="00354C01" w:rsidP="00354C01">
            <w:r w:rsidRPr="00354C01">
              <w:t>Тема 4. Травмы, ранения, поражения и прочие состояния</w:t>
            </w:r>
          </w:p>
        </w:tc>
      </w:tr>
    </w:tbl>
    <w:p w:rsidR="00354C01" w:rsidRPr="00354C01" w:rsidRDefault="00354C01" w:rsidP="00354C01">
      <w:r w:rsidRPr="00354C01">
        <w:t>При актуализации программы недостаточно изменить только названия тем. Необходимо сверить содержание теоретических и практических занятий, используемые алгоритмы, учебные материалы и способы проверки навыков. Новые требования следует учитывать и при заключении договора с обучающей организацией.</w:t>
      </w:r>
    </w:p>
    <w:p w:rsidR="00354C01" w:rsidRPr="00354C01" w:rsidRDefault="00354C01" w:rsidP="00354C01">
      <w:r w:rsidRPr="00354C01">
        <w:t>Перечень работников, которые обязаны проходить обучение первой помощи, при этом не расширили. Предложение включить в него всех сотрудников, впервые начавших трудовую деятельность, в постановление не вошло. Не приняли и проектное требование проводить такое обучение в течение 30 календарных дней после приема на работу.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 xml:space="preserve">№4. Периодичность </w:t>
      </w:r>
      <w:proofErr w:type="gramStart"/>
      <w:r w:rsidRPr="00354C01">
        <w:rPr>
          <w:b/>
          <w:bCs/>
        </w:rPr>
        <w:t>обучения по охране</w:t>
      </w:r>
      <w:proofErr w:type="gramEnd"/>
      <w:r w:rsidRPr="00354C01">
        <w:rPr>
          <w:b/>
          <w:bCs/>
        </w:rPr>
        <w:t xml:space="preserve"> труда увеличили до трех лет</w:t>
      </w:r>
    </w:p>
    <w:p w:rsidR="00354C01" w:rsidRPr="00354C01" w:rsidRDefault="00354C01" w:rsidP="00354C01">
      <w:r w:rsidRPr="00354C01">
        <w:rPr>
          <w:b/>
          <w:bCs/>
        </w:rPr>
        <w:t>Периодичность обучения по программе</w:t>
      </w:r>
      <w:proofErr w:type="gramStart"/>
      <w:r w:rsidRPr="00354C01">
        <w:rPr>
          <w:b/>
          <w:bCs/>
        </w:rPr>
        <w:t xml:space="preserve"> В</w:t>
      </w:r>
      <w:proofErr w:type="gramEnd"/>
      <w:r w:rsidRPr="00354C01">
        <w:rPr>
          <w:b/>
          <w:bCs/>
        </w:rPr>
        <w:t xml:space="preserve"> увеличили с одного года до трех лет.</w:t>
      </w:r>
      <w:r w:rsidRPr="00354C01">
        <w:t> Работников, которые выполняют работы повышенной опасности, необходимо будет </w:t>
      </w:r>
      <w:r w:rsidRPr="00354C01">
        <w:rPr>
          <w:b/>
          <w:bCs/>
        </w:rPr>
        <w:t>обучать не реже 1 раза в три года</w:t>
      </w:r>
      <w:r w:rsidRPr="00354C01">
        <w:t>. Специальные нормативные правовые акты могут устанавливать другую периодичность (</w:t>
      </w:r>
      <w:r w:rsidRPr="00354C01">
        <w:rPr>
          <w:b/>
          <w:bCs/>
        </w:rPr>
        <w:t>п. 22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 xml:space="preserve">Обучение требованиям охраны труда, предусмотренное правилами по охране труда, теперь прямо </w:t>
      </w:r>
      <w:proofErr w:type="gramStart"/>
      <w:r w:rsidRPr="00354C01">
        <w:t>отнесли к программе В. Одновременно из пункта 5 Правил № 2464 исключили</w:t>
      </w:r>
      <w:proofErr w:type="gramEnd"/>
      <w:r w:rsidRPr="00354C01">
        <w:t xml:space="preserve"> слова о нормативных правовых актах, содержащих государственные нормативные требования охраны труда. </w:t>
      </w:r>
      <w:r w:rsidRPr="00354C01">
        <w:rPr>
          <w:b/>
          <w:bCs/>
        </w:rPr>
        <w:t>Работодателям необходимо учесть эти изменения при формировании программ для работ повышенной опасности (</w:t>
      </w:r>
      <w:proofErr w:type="spellStart"/>
      <w:r w:rsidRPr="00354C01">
        <w:rPr>
          <w:b/>
          <w:bCs/>
        </w:rPr>
        <w:t>пп</w:t>
      </w:r>
      <w:proofErr w:type="spellEnd"/>
      <w:r w:rsidRPr="00354C01">
        <w:rPr>
          <w:b/>
          <w:bCs/>
        </w:rPr>
        <w:t>. 1 и 22 постановления Правительства Российской Федерации от 30.06.2026 № 805).</w:t>
      </w:r>
    </w:p>
    <w:p w:rsidR="00354C01" w:rsidRPr="00354C01" w:rsidRDefault="00354C01" w:rsidP="00354C01">
      <w:r w:rsidRPr="00354C01">
        <w:lastRenderedPageBreak/>
        <w:t>Организация вправе сохранить более частое обучение, если это обусловлено требованиями конкретного нормативного акта или особенностями выполняемых работ. Однако применять прежний ежегодный срок ко всем программам</w:t>
      </w:r>
      <w:proofErr w:type="gramStart"/>
      <w:r w:rsidRPr="00354C01">
        <w:t xml:space="preserve"> В</w:t>
      </w:r>
      <w:proofErr w:type="gramEnd"/>
      <w:r w:rsidRPr="00354C01">
        <w:t xml:space="preserve"> после 31 августа 2026 года не потребуется. Новую периодичность необходимо отразить в графиках и локальных документах.</w:t>
      </w:r>
    </w:p>
    <w:p w:rsidR="00354C01" w:rsidRPr="00354C01" w:rsidRDefault="00354C01" w:rsidP="00354C01">
      <w:r w:rsidRPr="00354C01">
        <w:rPr>
          <w:b/>
          <w:bCs/>
        </w:rPr>
        <w:t> </w:t>
      </w:r>
    </w:p>
    <w:p w:rsidR="00354C01" w:rsidRPr="00354C01" w:rsidRDefault="00354C01" w:rsidP="00354C01">
      <w:r w:rsidRPr="00354C01">
        <w:rPr>
          <w:b/>
          <w:bCs/>
        </w:rPr>
        <w:t>№5. Для работников без опыта установят обязательную стажировку не менее пяти смен</w:t>
      </w:r>
    </w:p>
    <w:p w:rsidR="00354C01" w:rsidRPr="00354C01" w:rsidRDefault="00354C01" w:rsidP="00354C01">
      <w:r w:rsidRPr="00354C01">
        <w:t>Для работников, которые </w:t>
      </w:r>
      <w:r w:rsidRPr="00354C01">
        <w:rPr>
          <w:b/>
          <w:bCs/>
        </w:rPr>
        <w:t>впервые начали трудовую деятельность</w:t>
      </w:r>
      <w:r w:rsidRPr="00354C01">
        <w:t> и допущены к выполнению работ повышенной опасности, </w:t>
      </w:r>
      <w:r w:rsidRPr="00354C01">
        <w:rPr>
          <w:b/>
          <w:bCs/>
        </w:rPr>
        <w:t>повторный инструктаж нужно проводить не реже 1 раза в три месяца</w:t>
      </w:r>
      <w:r w:rsidRPr="00354C01">
        <w:t>. Специальная периодичность действует в течение первого года работы. После этого инструктаж можно проводить с общей периодичностью — </w:t>
      </w:r>
      <w:r w:rsidRPr="00354C01">
        <w:rPr>
          <w:b/>
          <w:bCs/>
        </w:rPr>
        <w:t>не реже 1 раза в шесть месяцев</w:t>
      </w:r>
      <w:r w:rsidRPr="00354C01">
        <w:t> (</w:t>
      </w:r>
      <w:r w:rsidRPr="00354C01">
        <w:rPr>
          <w:b/>
          <w:bCs/>
        </w:rPr>
        <w:t>п. 5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Работодателю необходимо отдельно учитывать сотрудников, которые впервые начали трудовую деятельность. Для них следует составить график повторных инструктажей на первый год и назначить ответственных за соблюдение сроков. Руководителей подразделений нужно ознакомить с новым требованием.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№6. Уточнили требования к документам, реестрам и программам обучения</w:t>
      </w:r>
    </w:p>
    <w:p w:rsidR="00354C01" w:rsidRPr="00354C01" w:rsidRDefault="00354C01" w:rsidP="00354C01">
      <w:r w:rsidRPr="00354C01">
        <w:t>Регистрационный номер записи о прохождении проверки знаний можно указывать непосредственно в протоколе. Второй вариант — приложить к протоколу выписку из реестра обученных лиц, подписанную электронной подписью посредством ФГИС учета результатов проведения СОУТ. Выписка в этом случае становится приложением к протоколу (</w:t>
      </w:r>
      <w:r w:rsidRPr="00354C01">
        <w:rPr>
          <w:b/>
          <w:bCs/>
        </w:rPr>
        <w:t>п. 29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lastRenderedPageBreak/>
        <w:t>По запросу работника работодатель, обучающая организация или индивидуальный предприниматель должны предоставить протокол либо выписку из него на бумажном носителе. Обучающая организация также предоставляет работодателю протоколы или выписки в отношении его сотрудников. Порядок приема и обработки таких запросов лучше закрепить во внутреннем документе (</w:t>
      </w:r>
      <w:r w:rsidRPr="00354C01">
        <w:rPr>
          <w:b/>
          <w:bCs/>
        </w:rPr>
        <w:t>п. 30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rPr>
          <w:b/>
          <w:bCs/>
        </w:rPr>
        <w:t>Обратите внимание!</w:t>
      </w:r>
      <w:r w:rsidRPr="00354C01">
        <w:t xml:space="preserve"> Из пункта 91 исключили слова о проверке знаний в организации или у индивидуального предпринимателя, которые оказывают услуги по обучению. Результаты </w:t>
      </w:r>
      <w:proofErr w:type="gramStart"/>
      <w:r w:rsidRPr="00354C01">
        <w:t>проверки знания требований охраны труда</w:t>
      </w:r>
      <w:proofErr w:type="gramEnd"/>
      <w:r w:rsidRPr="00354C01">
        <w:t xml:space="preserve"> оформляют протоколом по правилам, установленным пунктом 92 Правил № 2464. Работодателю необходимо проверить используемые формы и порядок их заполнения (</w:t>
      </w:r>
      <w:r w:rsidRPr="00354C01">
        <w:rPr>
          <w:b/>
          <w:bCs/>
        </w:rPr>
        <w:t>п. 28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В названии раздела XI слова «реестр обученных по охране труда лиц» заменили словами «реестр обученных лиц». Вместо государственных внебюджетных фондов в пункте 121 указали Фонд пенсионного и социального страхования Российской Федерации. </w:t>
      </w:r>
      <w:r w:rsidRPr="00354C01">
        <w:rPr>
          <w:b/>
          <w:bCs/>
        </w:rPr>
        <w:t>Самостоятельных дополнительных обязанностей для работодателя эти поправки не вводят (</w:t>
      </w:r>
      <w:proofErr w:type="spellStart"/>
      <w:r w:rsidRPr="00354C01">
        <w:rPr>
          <w:b/>
          <w:bCs/>
        </w:rPr>
        <w:t>пп</w:t>
      </w:r>
      <w:proofErr w:type="spellEnd"/>
      <w:r w:rsidRPr="00354C01">
        <w:rPr>
          <w:b/>
          <w:bCs/>
        </w:rPr>
        <w:t>. 31 и 32 постановления Правительства Российской Федерации от 30.06.2026 № 805).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Изменили основания для актуализации программ обучения.</w:t>
      </w:r>
      <w:r w:rsidRPr="00354C01">
        <w:t> Из пункта 50 исключили изменения в эксплуатации оборудования. Программу потребуется пересмотреть при изменении технологических процессов, используемых сырья и материалов, а также должностных или функциональных обязанностей, непосредственно связанных с производственной деятельностью, если такие изменения влияют на безопасность труда и требуют от работников дополнительных знаний по охране труда (</w:t>
      </w:r>
      <w:r w:rsidRPr="00354C01">
        <w:rPr>
          <w:b/>
          <w:bCs/>
        </w:rPr>
        <w:t xml:space="preserve">п. 18 </w:t>
      </w:r>
      <w:r w:rsidRPr="00354C01">
        <w:rPr>
          <w:b/>
          <w:bCs/>
        </w:rPr>
        <w:lastRenderedPageBreak/>
        <w:t>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rPr>
          <w:b/>
          <w:bCs/>
        </w:rPr>
        <w:t>Изменили и примерные темы программы Б.</w:t>
      </w:r>
      <w:r w:rsidRPr="00354C01">
        <w:t> При разработке программы необходимо учитывать результаты специальной оценки условий труда и оценки профессиональных рисков. В программу также включили общие сведения о системе управления охраной труда, правах и обязанностях работников, вредных и опасных производственных факторах, опасностях и профессиональных рисках на рабочем месте (</w:t>
      </w:r>
      <w:r w:rsidRPr="00354C01">
        <w:rPr>
          <w:b/>
          <w:bCs/>
        </w:rPr>
        <w:t>п. 34 постановления Правительства Российской Федерации от 30.06.2026 № 805</w:t>
      </w:r>
      <w:r w:rsidRPr="00354C01">
        <w:t>).</w:t>
      </w:r>
    </w:p>
    <w:p w:rsidR="00354C01" w:rsidRPr="00354C01" w:rsidRDefault="00354C01" w:rsidP="00354C01">
      <w:r w:rsidRPr="00354C01">
        <w:t>Работодателей, которые обучают сотрудников своими силами, не обязали ежегодно подтверждать сведения в реестре. Проектное требование об обязательной ежегодной актуализации данных в постановление не вошло. Сведения по-прежнему нужно обновлять при их изменении в срок, установленный Правилами № 2464.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Важно!</w:t>
      </w:r>
      <w:r w:rsidRPr="00354C01">
        <w:t> Поправки затрагивают программы обучения, графики, порядок инструктажей, состав комиссий и оформление документов. Работодателю необходимо заранее определить, какие локальные акты и формы потребуется изменить. Обновленные документы следует применять с 31 августа 2026 года.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t>Изменения, утвержденные </w:t>
      </w:r>
      <w:r w:rsidRPr="00354C01">
        <w:rPr>
          <w:b/>
          <w:bCs/>
        </w:rPr>
        <w:t>постановлением Правительства Российской Федерации от 30.06.2026 № 805</w:t>
      </w:r>
      <w:r w:rsidRPr="00354C01">
        <w:t xml:space="preserve">, затрагивают сразу несколько элементов системы </w:t>
      </w:r>
      <w:proofErr w:type="gramStart"/>
      <w:r w:rsidRPr="00354C01">
        <w:t>обучения по охране</w:t>
      </w:r>
      <w:proofErr w:type="gramEnd"/>
      <w:r w:rsidRPr="00354C01">
        <w:t xml:space="preserve"> труда. Поправки касаются:</w:t>
      </w:r>
    </w:p>
    <w:p w:rsidR="00354C01" w:rsidRPr="00354C01" w:rsidRDefault="00354C01" w:rsidP="00354C01">
      <w:pPr>
        <w:numPr>
          <w:ilvl w:val="0"/>
          <w:numId w:val="1"/>
        </w:numPr>
      </w:pPr>
      <w:r w:rsidRPr="00354C01">
        <w:t>инструктажей;</w:t>
      </w:r>
    </w:p>
    <w:p w:rsidR="00354C01" w:rsidRPr="00354C01" w:rsidRDefault="00354C01" w:rsidP="00354C01">
      <w:pPr>
        <w:numPr>
          <w:ilvl w:val="0"/>
          <w:numId w:val="1"/>
        </w:numPr>
      </w:pPr>
      <w:r w:rsidRPr="00354C01">
        <w:t>первой помощи;</w:t>
      </w:r>
    </w:p>
    <w:p w:rsidR="00354C01" w:rsidRPr="00354C01" w:rsidRDefault="00354C01" w:rsidP="00354C01">
      <w:pPr>
        <w:numPr>
          <w:ilvl w:val="0"/>
          <w:numId w:val="1"/>
        </w:numPr>
      </w:pPr>
      <w:r w:rsidRPr="00354C01">
        <w:t xml:space="preserve">применения </w:t>
      </w:r>
      <w:proofErr w:type="gramStart"/>
      <w:r w:rsidRPr="00354C01">
        <w:t>СИЗ</w:t>
      </w:r>
      <w:proofErr w:type="gramEnd"/>
      <w:r w:rsidRPr="00354C01">
        <w:t>;</w:t>
      </w:r>
    </w:p>
    <w:p w:rsidR="00354C01" w:rsidRPr="00354C01" w:rsidRDefault="00354C01" w:rsidP="00354C01">
      <w:pPr>
        <w:numPr>
          <w:ilvl w:val="0"/>
          <w:numId w:val="1"/>
        </w:numPr>
      </w:pPr>
      <w:r w:rsidRPr="00354C01">
        <w:t>периодичности обучения;</w:t>
      </w:r>
    </w:p>
    <w:p w:rsidR="00354C01" w:rsidRPr="00354C01" w:rsidRDefault="00354C01" w:rsidP="00354C01">
      <w:pPr>
        <w:numPr>
          <w:ilvl w:val="0"/>
          <w:numId w:val="1"/>
        </w:numPr>
      </w:pPr>
      <w:r w:rsidRPr="00354C01">
        <w:t>программ и оформления документов.</w:t>
      </w:r>
    </w:p>
    <w:p w:rsidR="00354C01" w:rsidRPr="00354C01" w:rsidRDefault="00354C01" w:rsidP="00354C01">
      <w:r w:rsidRPr="00354C01">
        <w:lastRenderedPageBreak/>
        <w:t>Если начать перестраивать процедуры только после 31 августа 2026 года, организации придется срочно исправлять локальные акты и графики. Поэтому начать необходимо как можно раньше.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Что нужно актуализировать</w:t>
      </w:r>
    </w:p>
    <w:p w:rsidR="00354C01" w:rsidRPr="00354C01" w:rsidRDefault="00354C01" w:rsidP="00354C01">
      <w:r w:rsidRPr="00354C01">
        <w:rPr>
          <w:b/>
          <w:bCs/>
        </w:rPr>
        <w:t>№1. Проверьте локальные нормативные акты.</w:t>
      </w:r>
      <w:r w:rsidRPr="00354C01">
        <w:t> Порядок обучения обычно закреплен в положении об обучении, программах инструктажей, программах первой помощи, применения СИЗ и требований охраны труда. В этих документах необходимо изменить периодичность обучения, основания для инструктажей и правила оформления результатов.</w:t>
      </w:r>
    </w:p>
    <w:p w:rsidR="00354C01" w:rsidRPr="00354C01" w:rsidRDefault="00354C01" w:rsidP="00354C01">
      <w:r w:rsidRPr="00354C01">
        <w:rPr>
          <w:b/>
          <w:bCs/>
        </w:rPr>
        <w:t xml:space="preserve">Положение об </w:t>
      </w:r>
      <w:proofErr w:type="gramStart"/>
      <w:r w:rsidRPr="00354C01">
        <w:rPr>
          <w:b/>
          <w:bCs/>
        </w:rPr>
        <w:t>обучении по охране</w:t>
      </w:r>
      <w:proofErr w:type="gramEnd"/>
      <w:r w:rsidRPr="00354C01">
        <w:rPr>
          <w:b/>
          <w:bCs/>
        </w:rPr>
        <w:t xml:space="preserve"> труда.</w:t>
      </w:r>
      <w:r w:rsidRPr="00354C01">
        <w:t xml:space="preserve"> Это базовый документ. В него стоит внести правки: уточнить условия, при которых работника можно освободить от первичного инструктажа (теперь акцент на том, что опасности связаны исключительно с офисной техникой, других источников нет). Также отразите новые правила для внутреннего совместительства: если условия труда и </w:t>
      </w:r>
      <w:proofErr w:type="spellStart"/>
      <w:r w:rsidRPr="00354C01">
        <w:t>профриски</w:t>
      </w:r>
      <w:proofErr w:type="spellEnd"/>
      <w:r w:rsidRPr="00354C01">
        <w:t xml:space="preserve"> не меняются, повторное обучение не требуется. Добавьте положения о том, кто может проводить инструктажи (в том числе для руководителя организации — это может быть уполномоченный сотрудник). Возможно, потребуется прописать порядок, как вы будете учитывать и отраслевые правила по охране труда вместе с общими требованиями № 2464.</w:t>
      </w:r>
    </w:p>
    <w:p w:rsidR="00354C01" w:rsidRPr="00354C01" w:rsidRDefault="00354C01" w:rsidP="00354C01">
      <w:r w:rsidRPr="00354C01">
        <w:rPr>
          <w:b/>
          <w:bCs/>
        </w:rPr>
        <w:t>Программы обучения.</w:t>
      </w:r>
      <w:r w:rsidRPr="00354C01">
        <w:t> Здесь точечные правки под новые требования (ниже подробнее).</w:t>
      </w:r>
    </w:p>
    <w:p w:rsidR="00354C01" w:rsidRPr="00354C01" w:rsidRDefault="00354C01" w:rsidP="00354C01">
      <w:r w:rsidRPr="00354C01">
        <w:rPr>
          <w:b/>
          <w:bCs/>
        </w:rPr>
        <w:t>Перечни.</w:t>
      </w:r>
      <w:r w:rsidRPr="00354C01">
        <w:t> Разработайте или обновите несколько перечней:</w:t>
      </w:r>
    </w:p>
    <w:p w:rsidR="00354C01" w:rsidRPr="00354C01" w:rsidRDefault="00354C01" w:rsidP="00354C01">
      <w:pPr>
        <w:numPr>
          <w:ilvl w:val="0"/>
          <w:numId w:val="2"/>
        </w:numPr>
      </w:pPr>
      <w:r w:rsidRPr="00354C01">
        <w:t>перечень профессий и должностей работников, освобождённых от первичного инструктажа;</w:t>
      </w:r>
    </w:p>
    <w:p w:rsidR="00354C01" w:rsidRPr="00354C01" w:rsidRDefault="00354C01" w:rsidP="00354C01">
      <w:pPr>
        <w:numPr>
          <w:ilvl w:val="0"/>
          <w:numId w:val="2"/>
        </w:numPr>
      </w:pPr>
      <w:r w:rsidRPr="00354C01">
        <w:t>перечень профессий и должностей, которым необходимо пройти стажировку на рабочем месте (для впервые принятых на работы повышенной опасности минимальный срок стажировки увеличен до 5 смен);</w:t>
      </w:r>
    </w:p>
    <w:p w:rsidR="00354C01" w:rsidRPr="00354C01" w:rsidRDefault="00354C01" w:rsidP="00354C01">
      <w:pPr>
        <w:numPr>
          <w:ilvl w:val="0"/>
          <w:numId w:val="2"/>
        </w:numPr>
      </w:pPr>
      <w:r w:rsidRPr="00354C01">
        <w:lastRenderedPageBreak/>
        <w:t>перечень СИЗ, применение которых требует от работников практических навыков;</w:t>
      </w:r>
    </w:p>
    <w:p w:rsidR="00354C01" w:rsidRPr="00354C01" w:rsidRDefault="00354C01" w:rsidP="00354C01">
      <w:pPr>
        <w:numPr>
          <w:ilvl w:val="0"/>
          <w:numId w:val="2"/>
        </w:numPr>
      </w:pPr>
      <w:r w:rsidRPr="00354C01">
        <w:t>перечень профессий и должностей работников, ответственных за организацию работ повышенной опасности.</w:t>
      </w:r>
    </w:p>
    <w:p w:rsidR="00354C01" w:rsidRPr="00354C01" w:rsidRDefault="00354C01" w:rsidP="00354C01">
      <w:r w:rsidRPr="00354C01">
        <w:rPr>
          <w:b/>
          <w:bCs/>
        </w:rPr>
        <w:t>Программы инструктажей и стажировки.</w:t>
      </w:r>
      <w:r w:rsidRPr="00354C01">
        <w:t> Скорректируйте программы вводного, целевого инструктажей и программу стажировки на рабочем месте с учётом новых правил.</w:t>
      </w:r>
    </w:p>
    <w:p w:rsidR="00354C01" w:rsidRPr="00354C01" w:rsidRDefault="00354C01" w:rsidP="00354C01">
      <w:r w:rsidRPr="00354C01">
        <w:rPr>
          <w:b/>
          <w:bCs/>
        </w:rPr>
        <w:t>Формы протоколов проверки знаний.</w:t>
      </w:r>
      <w:r w:rsidRPr="00354C01">
        <w:t> Предусмотрите в них возможность указать регистрационный номер записи из реестра обученных лиц либо приложить к протоколу выписку из этого реестра (подписанную усиленной квалифицированной электронной подписью через ФГИС СОУТ).</w:t>
      </w:r>
    </w:p>
    <w:p w:rsidR="00354C01" w:rsidRPr="00354C01" w:rsidRDefault="00354C01" w:rsidP="00354C01">
      <w:r w:rsidRPr="00354C01">
        <w:rPr>
          <w:b/>
          <w:bCs/>
        </w:rPr>
        <w:t>Приказы.</w:t>
      </w:r>
      <w:r w:rsidRPr="00354C01">
        <w:t> Например, приказ о возложении обязанностей по проведению инструктажей на конкретного уполномоченного сотрудника.</w:t>
      </w:r>
    </w:p>
    <w:p w:rsidR="00354C01" w:rsidRPr="00354C01" w:rsidRDefault="00354C01" w:rsidP="00354C01">
      <w:r w:rsidRPr="00354C01">
        <w:rPr>
          <w:b/>
          <w:bCs/>
        </w:rPr>
        <w:t>Документы, регулирующие работу с реестром.</w:t>
      </w:r>
      <w:r w:rsidRPr="00354C01">
        <w:t> Если вы обучаете сотрудников своими силами, закрепите в ЛНА или отдельном документе порядок и сроки актуализации сведений о себе в реестре Минтруда (не реже одного раза в год).</w:t>
      </w:r>
    </w:p>
    <w:p w:rsidR="00354C01" w:rsidRPr="00354C01" w:rsidRDefault="00354C01" w:rsidP="00354C01">
      <w:r w:rsidRPr="00354C01">
        <w:rPr>
          <w:b/>
          <w:bCs/>
        </w:rPr>
        <w:t>Обратите внимание.</w:t>
      </w:r>
      <w:r w:rsidRPr="00354C01">
        <w:t> Положение о стажировке из-за постановления пересматривать не потребуется, если в нем нет других устаревших норм. А минимальный срок стажировки по-прежнему составляет две смены.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№2. Проверьте списки работников, которых направляют на обучение.</w:t>
      </w:r>
      <w:r w:rsidRPr="00354C01">
        <w:t> Особое внимание уделите внутренним совместителям, работникам частных агентств занятости, членам комиссий и сотрудникам, которые проводят инструктажи. Отдельный учет понадобится для работников, впервые начавших трудовую деятельность и допущенных к работам повышенной опасности. Для таких сотрудников в течение первого года действует специальная периодичность повторного инструктажа. Инструктаж необходимо проводить </w:t>
      </w:r>
      <w:r w:rsidRPr="00354C01">
        <w:rPr>
          <w:b/>
          <w:bCs/>
        </w:rPr>
        <w:t>не реже 1 раза в три месяца</w:t>
      </w:r>
      <w:r w:rsidRPr="00354C01">
        <w:t>. После окончания первого года можно применять общую периодичность.</w:t>
      </w:r>
    </w:p>
    <w:p w:rsidR="00354C01" w:rsidRPr="00354C01" w:rsidRDefault="00354C01" w:rsidP="00354C01">
      <w:r w:rsidRPr="00354C01">
        <w:lastRenderedPageBreak/>
        <w:t> </w:t>
      </w:r>
    </w:p>
    <w:p w:rsidR="00354C01" w:rsidRPr="00354C01" w:rsidRDefault="00354C01" w:rsidP="00354C01">
      <w:r w:rsidRPr="00354C01">
        <w:rPr>
          <w:b/>
          <w:bCs/>
        </w:rPr>
        <w:t>№3. Обновите программы обучения.</w:t>
      </w:r>
      <w:r w:rsidRPr="00354C01">
        <w:t> Пересмотрите программы первой помощи, применения СИЗ, а также программы</w:t>
      </w:r>
      <w:proofErr w:type="gramStart"/>
      <w:r w:rsidRPr="00354C01">
        <w:t xml:space="preserve"> Б</w:t>
      </w:r>
      <w:proofErr w:type="gramEnd"/>
      <w:r w:rsidRPr="00354C01">
        <w:t xml:space="preserve"> и В.</w:t>
      </w:r>
    </w:p>
    <w:p w:rsidR="00354C01" w:rsidRPr="00354C01" w:rsidRDefault="00354C01" w:rsidP="00354C01">
      <w:r w:rsidRPr="00354C01">
        <w:rPr>
          <w:b/>
          <w:bCs/>
        </w:rPr>
        <w:t>В программе</w:t>
      </w:r>
      <w:proofErr w:type="gramStart"/>
      <w:r w:rsidRPr="00354C01">
        <w:rPr>
          <w:b/>
          <w:bCs/>
        </w:rPr>
        <w:t xml:space="preserve"> Б</w:t>
      </w:r>
      <w:proofErr w:type="gramEnd"/>
      <w:r w:rsidRPr="00354C01">
        <w:t xml:space="preserve"> — обновленные темы приложения № 3, в программу Б теперь нужно включать общие сведения о системе управления охраной труда, правах и обязанностях работников, вредных и опасных факторах, опасностях и </w:t>
      </w:r>
      <w:proofErr w:type="spellStart"/>
      <w:r w:rsidRPr="00354C01">
        <w:t>профрисках</w:t>
      </w:r>
      <w:proofErr w:type="spellEnd"/>
      <w:r w:rsidRPr="00354C01">
        <w:t xml:space="preserve"> на рабочем месте. Для программы</w:t>
      </w:r>
      <w:proofErr w:type="gramStart"/>
      <w:r w:rsidRPr="00354C01">
        <w:t xml:space="preserve"> В</w:t>
      </w:r>
      <w:proofErr w:type="gramEnd"/>
      <w:r w:rsidRPr="00354C01">
        <w:t xml:space="preserve"> обновите периодичность: теперь обучение безопасным методам работ повышенной опасности проводится не реже одного раза в три года (если отраслевые правила не устанавливают более частую периодичность).</w:t>
      </w:r>
    </w:p>
    <w:p w:rsidR="00354C01" w:rsidRPr="00354C01" w:rsidRDefault="00354C01" w:rsidP="00354C01">
      <w:r w:rsidRPr="00354C01">
        <w:rPr>
          <w:b/>
          <w:bCs/>
        </w:rPr>
        <w:t>Программа обучения оказанию первой помощи.</w:t>
      </w:r>
      <w:r w:rsidRPr="00354C01">
        <w:t> Сверьте с новой редакцией Приложения № 2 к Правилам: изменилась структура тем, акцент на практику (не менее 50% объема с использованием тренажеров и медицинских изделий). Также теперь программу нужно актуализировать не только при изменении норм охраны труда, но и при вступлении в силу новых НПА в сфере здравоохранения.</w:t>
      </w:r>
    </w:p>
    <w:p w:rsidR="00354C01" w:rsidRPr="00354C01" w:rsidRDefault="00354C01" w:rsidP="00354C01">
      <w:r w:rsidRPr="00354C01">
        <w:rPr>
          <w:b/>
          <w:bCs/>
        </w:rPr>
        <w:t xml:space="preserve">Программа обучения применению </w:t>
      </w:r>
      <w:proofErr w:type="gramStart"/>
      <w:r w:rsidRPr="00354C01">
        <w:rPr>
          <w:b/>
          <w:bCs/>
        </w:rPr>
        <w:t>СИЗ</w:t>
      </w:r>
      <w:proofErr w:type="gramEnd"/>
      <w:r w:rsidRPr="00354C01">
        <w:rPr>
          <w:b/>
          <w:bCs/>
        </w:rPr>
        <w:t>.</w:t>
      </w:r>
      <w:r w:rsidRPr="00354C01">
        <w:t> Теперь ответственное лицо должно не просто показать, как надевать средство, а продемонстрировать правильную эксплуатацию и провести тренировку. Практика тоже должна занимать не менее половины времени и проходить очно.</w:t>
      </w:r>
    </w:p>
    <w:p w:rsidR="00354C01" w:rsidRPr="00354C01" w:rsidRDefault="00354C01" w:rsidP="00354C01">
      <w:r w:rsidRPr="00354C01">
        <w:rPr>
          <w:b/>
          <w:bCs/>
        </w:rPr>
        <w:t>Важно!</w:t>
      </w:r>
      <w:r w:rsidRPr="00354C01">
        <w:t> Практические занятия, для которых запретили дистанционный формат, необходимо организовать очно. </w:t>
      </w:r>
      <w:r w:rsidRPr="00354C01">
        <w:rPr>
          <w:b/>
          <w:bCs/>
        </w:rPr>
        <w:t xml:space="preserve">Ограничение распространяется на практику по первой помощи и применению </w:t>
      </w:r>
      <w:proofErr w:type="gramStart"/>
      <w:r w:rsidRPr="00354C01">
        <w:rPr>
          <w:b/>
          <w:bCs/>
        </w:rPr>
        <w:t>СИЗ</w:t>
      </w:r>
      <w:proofErr w:type="gramEnd"/>
      <w:r w:rsidRPr="00354C01">
        <w:rPr>
          <w:b/>
          <w:bCs/>
        </w:rPr>
        <w:t>, а также занятия на учебно-тренировочных полигонах и тренажерах.</w:t>
      </w:r>
      <w:r w:rsidRPr="00354C01">
        <w:t> Теоретическую часть по-прежнему можно проводить дистанционно.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№4. Проверьте обучение ответственных работников.</w:t>
      </w:r>
      <w:r w:rsidRPr="00354C01">
        <w:t> По программам</w:t>
      </w:r>
      <w:proofErr w:type="gramStart"/>
      <w:r w:rsidRPr="00354C01">
        <w:t xml:space="preserve"> А</w:t>
      </w:r>
      <w:proofErr w:type="gramEnd"/>
      <w:r w:rsidRPr="00354C01">
        <w:t xml:space="preserve"> и Б должны обучаться не только специалисты по охране труда, но и сотрудники, на которых возложены функции такого специалиста. </w:t>
      </w:r>
      <w:r w:rsidRPr="00354C01">
        <w:rPr>
          <w:b/>
          <w:bCs/>
        </w:rPr>
        <w:t xml:space="preserve">Членам </w:t>
      </w:r>
      <w:r w:rsidRPr="00354C01">
        <w:rPr>
          <w:b/>
          <w:bCs/>
        </w:rPr>
        <w:lastRenderedPageBreak/>
        <w:t>комиссий дополнительно потребуется обучение по тем программам</w:t>
      </w:r>
      <w:proofErr w:type="gramStart"/>
      <w:r w:rsidRPr="00354C01">
        <w:rPr>
          <w:b/>
          <w:bCs/>
        </w:rPr>
        <w:t xml:space="preserve"> В</w:t>
      </w:r>
      <w:proofErr w:type="gramEnd"/>
      <w:r w:rsidRPr="00354C01">
        <w:rPr>
          <w:b/>
          <w:bCs/>
        </w:rPr>
        <w:t>, по которым они проверяют знания работников.</w:t>
      </w:r>
    </w:p>
    <w:p w:rsidR="00354C01" w:rsidRPr="00354C01" w:rsidRDefault="00354C01" w:rsidP="00354C01">
      <w:r w:rsidRPr="00354C01">
        <w:t xml:space="preserve">Лица, которые проводят инструктажи и обучение требованиям охраны труда, должны пройти программу Б. По программе </w:t>
      </w:r>
      <w:proofErr w:type="gramStart"/>
      <w:r w:rsidRPr="00354C01">
        <w:t>В</w:t>
      </w:r>
      <w:proofErr w:type="gramEnd"/>
      <w:r w:rsidRPr="00354C01">
        <w:t xml:space="preserve"> </w:t>
      </w:r>
      <w:proofErr w:type="gramStart"/>
      <w:r w:rsidRPr="00354C01">
        <w:t>они</w:t>
      </w:r>
      <w:proofErr w:type="gramEnd"/>
      <w:r w:rsidRPr="00354C01">
        <w:t xml:space="preserve"> обучаются в объеме тех работ, по которым инструктируют или обучают сотрудников. </w:t>
      </w:r>
      <w:r w:rsidRPr="00354C01">
        <w:rPr>
          <w:b/>
          <w:bCs/>
        </w:rPr>
        <w:t>Документы об обучении каждого ответственного работника необходимо проверить до 31 августа 2026 года.</w:t>
      </w:r>
    </w:p>
    <w:p w:rsidR="00354C01" w:rsidRPr="00354C01" w:rsidRDefault="00354C01" w:rsidP="00354C01"/>
    <w:p w:rsidR="00354C01" w:rsidRPr="00354C01" w:rsidRDefault="00354C01" w:rsidP="00354C01">
      <w:r w:rsidRPr="00354C01">
        <w:rPr>
          <w:b/>
          <w:bCs/>
        </w:rPr>
        <w:t>№5. Проверьте оформление документов.</w:t>
      </w:r>
      <w:r w:rsidRPr="00354C01">
        <w:t> Обновите формы протоколов, распоряжений и документов для выдачи выписок. Определите, кто отвечает за получение регистрационных номеров и работу с реестром обученных лиц. </w:t>
      </w:r>
      <w:r w:rsidRPr="00354C01">
        <w:rPr>
          <w:b/>
          <w:bCs/>
        </w:rPr>
        <w:t>Убедитесь, что организация сможет выдавать работникам протоколы или выписки на бумажном носителе.</w:t>
      </w:r>
      <w:r w:rsidRPr="00354C01">
        <w:t> В распоряжениях на выполнение работ повышенной опасности предусмотрите сведения о целевом инструктаже. Формы документов следует утвердить до вступления поправок в силу.</w:t>
      </w:r>
    </w:p>
    <w:p w:rsidR="00354C01" w:rsidRPr="00354C01" w:rsidRDefault="00354C01" w:rsidP="00354C01">
      <w:r w:rsidRPr="00354C01">
        <w:t> </w:t>
      </w:r>
    </w:p>
    <w:p w:rsidR="00354C01" w:rsidRPr="00354C01" w:rsidRDefault="00354C01" w:rsidP="00354C01">
      <w:r w:rsidRPr="00354C01">
        <w:rPr>
          <w:b/>
          <w:bCs/>
        </w:rPr>
        <w:t>№6. Пересмотрите графики обучения и инструктажей.</w:t>
      </w:r>
      <w:r w:rsidRPr="00354C01">
        <w:t> Для программы</w:t>
      </w:r>
      <w:proofErr w:type="gramStart"/>
      <w:r w:rsidRPr="00354C01">
        <w:t xml:space="preserve"> В</w:t>
      </w:r>
      <w:proofErr w:type="gramEnd"/>
      <w:r w:rsidRPr="00354C01">
        <w:t xml:space="preserve"> установили периодичность </w:t>
      </w:r>
      <w:r w:rsidRPr="00354C01">
        <w:rPr>
          <w:b/>
          <w:bCs/>
        </w:rPr>
        <w:t>не реже 1 раза в три года</w:t>
      </w:r>
      <w:r w:rsidRPr="00354C01">
        <w:t>. Для новичков на работах повышенной опасности повторный инструктаж проводят </w:t>
      </w:r>
      <w:r w:rsidRPr="00354C01">
        <w:rPr>
          <w:b/>
          <w:bCs/>
        </w:rPr>
        <w:t>не реже 1 раза в три месяца в течение первого года</w:t>
      </w:r>
      <w:r w:rsidRPr="00354C01">
        <w:t>. Обновленные графики следует утвердить до 31 августа 2026 года. Ответственных работников необходимо ознакомить с новыми сроками. Это позволит перейти на новые требования без остановки обучения и срочной переработки документов.</w:t>
      </w:r>
    </w:p>
    <w:p w:rsidR="00354C01" w:rsidRPr="00354C01" w:rsidRDefault="00354C01" w:rsidP="00354C01">
      <w:r w:rsidRPr="00354C01">
        <w:rPr>
          <w:b/>
          <w:bCs/>
        </w:rPr>
        <w:t>Несколько советов по работе</w:t>
      </w:r>
    </w:p>
    <w:p w:rsidR="00354C01" w:rsidRPr="00354C01" w:rsidRDefault="00354C01" w:rsidP="00354C01">
      <w:pPr>
        <w:numPr>
          <w:ilvl w:val="0"/>
          <w:numId w:val="3"/>
        </w:numPr>
      </w:pPr>
      <w:r w:rsidRPr="00354C01">
        <w:t>Перед правкой проведите аудит текущих документов: выпишите, какие формулировки устарели. </w:t>
      </w:r>
    </w:p>
    <w:p w:rsidR="00354C01" w:rsidRPr="00354C01" w:rsidRDefault="00354C01" w:rsidP="00354C01">
      <w:pPr>
        <w:numPr>
          <w:ilvl w:val="0"/>
          <w:numId w:val="3"/>
        </w:numPr>
      </w:pPr>
      <w:r w:rsidRPr="00354C01">
        <w:t>При актуализации программ не ограничивайтесь сменой названий тем - проверьте содержание, алгоритмы, учебные материалы и способы проверки навыков.</w:t>
      </w:r>
    </w:p>
    <w:p w:rsidR="00354C01" w:rsidRPr="00354C01" w:rsidRDefault="00354C01" w:rsidP="00354C01">
      <w:pPr>
        <w:numPr>
          <w:ilvl w:val="0"/>
          <w:numId w:val="3"/>
        </w:numPr>
      </w:pPr>
      <w:r w:rsidRPr="00354C01">
        <w:lastRenderedPageBreak/>
        <w:t>После обновления документов запланируйте внеплановый инструктаж или обучение, чтобы довести новые требования до сведения работников.</w:t>
      </w:r>
    </w:p>
    <w:p w:rsidR="00366266" w:rsidRDefault="00366266"/>
    <w:sectPr w:rsidR="00366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23E4F"/>
    <w:multiLevelType w:val="multilevel"/>
    <w:tmpl w:val="5448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A85748"/>
    <w:multiLevelType w:val="multilevel"/>
    <w:tmpl w:val="5886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57624A"/>
    <w:multiLevelType w:val="multilevel"/>
    <w:tmpl w:val="DED2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35C"/>
    <w:rsid w:val="00354C01"/>
    <w:rsid w:val="00366266"/>
    <w:rsid w:val="0067113C"/>
    <w:rsid w:val="00DE4DEE"/>
    <w:rsid w:val="00F5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66993">
          <w:marLeft w:val="450"/>
          <w:marRight w:val="5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69586">
          <w:marLeft w:val="450"/>
          <w:marRight w:val="5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2968</Words>
  <Characters>16921</Characters>
  <Application>Microsoft Office Word</Application>
  <DocSecurity>0</DocSecurity>
  <Lines>141</Lines>
  <Paragraphs>39</Paragraphs>
  <ScaleCrop>false</ScaleCrop>
  <Company/>
  <LinksUpToDate>false</LinksUpToDate>
  <CharactersWithSpaces>19850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2026-09-02T11:32:00Z</dcterms:created>
  <dcterms:modified xsi:type="dcterms:W3CDTF">2026-10-01T09:49:00Z</dcterms:modified>
</cp:coreProperties>
</file>